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FFFA4" w14:textId="77777777" w:rsidR="00B935E9" w:rsidRDefault="00B935E9" w:rsidP="002A1F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4862743" w14:textId="606F5600" w:rsidR="00190297" w:rsidRPr="00270140" w:rsidRDefault="00190297" w:rsidP="0019029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A9BF201" w14:textId="77777777" w:rsidR="00B935E9" w:rsidRPr="00270140" w:rsidRDefault="00B935E9" w:rsidP="00B935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</w:t>
      </w:r>
    </w:p>
    <w:p w14:paraId="3B9FD42D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Arial" w:eastAsia="Times New Roman" w:hAnsi="Arial" w:cs="Arial"/>
          <w:kern w:val="0"/>
          <w:sz w:val="20"/>
          <w:szCs w:val="20"/>
          <w:lang w:eastAsia="ru-RU"/>
          <w14:ligatures w14:val="none"/>
        </w:rPr>
        <w:object w:dxaOrig="930" w:dyaOrig="1155" w14:anchorId="5D6945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0.8pt" o:ole="">
            <v:imagedata r:id="rId7" o:title=""/>
          </v:shape>
          <o:OLEObject Type="Embed" ProgID="MSPhotoEd.3" ShapeID="_x0000_i1025" DrawAspect="Content" ObjectID="_1805179150" r:id="rId8"/>
        </w:object>
      </w:r>
    </w:p>
    <w:p w14:paraId="7D9B8495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23A37D9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АДМИНИСТРАЦИЯ </w:t>
      </w:r>
    </w:p>
    <w:p w14:paraId="1E7D5314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ТАТАРСКОГО МУНИЦИПАЛЬНОГО ОКРУГА</w:t>
      </w:r>
    </w:p>
    <w:p w14:paraId="48E8F889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НОВОСИБИРСКОЙ ОБЛАСТИ</w:t>
      </w:r>
    </w:p>
    <w:p w14:paraId="2C938A8B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336CA1E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ПОСТАНОВЛЕНИЕ </w:t>
      </w:r>
    </w:p>
    <w:p w14:paraId="57F4AFA6" w14:textId="77777777" w:rsidR="00B935E9" w:rsidRPr="00270140" w:rsidRDefault="00B935E9" w:rsidP="00B935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7BB523F" w14:textId="77777777" w:rsidR="007A69E8" w:rsidRDefault="007A69E8" w:rsidP="00B935E9">
      <w:pPr>
        <w:tabs>
          <w:tab w:val="left" w:pos="225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6267C73" w14:textId="6D08100A" w:rsidR="00B935E9" w:rsidRPr="00270140" w:rsidRDefault="007A69E8" w:rsidP="00B935E9">
      <w:pPr>
        <w:tabs>
          <w:tab w:val="left" w:pos="225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01 апреля </w:t>
      </w:r>
      <w:r w:rsidR="00B935E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2025 г. </w:t>
      </w:r>
      <w:r w:rsidR="00B935E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</w:t>
      </w:r>
      <w:r w:rsidR="00B935E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</w:t>
      </w:r>
      <w:r w:rsidR="00B935E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257</w:t>
      </w:r>
    </w:p>
    <w:p w14:paraId="1D812B49" w14:textId="77777777" w:rsidR="00B935E9" w:rsidRPr="00270140" w:rsidRDefault="00B935E9" w:rsidP="00B935E9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Татарск</w:t>
      </w:r>
    </w:p>
    <w:p w14:paraId="44CA1BBA" w14:textId="77777777" w:rsidR="00B935E9" w:rsidRPr="00270140" w:rsidRDefault="00B935E9" w:rsidP="00B935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8FC287D" w14:textId="3EAC23C3" w:rsidR="00B935E9" w:rsidRPr="00270140" w:rsidRDefault="00B935E9" w:rsidP="00B935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Об утверждении </w:t>
      </w:r>
      <w:bookmarkStart w:id="0" w:name="_Hlk192015128"/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Положения </w:t>
      </w:r>
      <w:bookmarkStart w:id="1" w:name="_Hlk192014533"/>
      <w:bookmarkStart w:id="2" w:name="_Hlk190809617"/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 С</w:t>
      </w:r>
      <w:r w:rsidR="00834830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ах</w:t>
      </w:r>
      <w:r w:rsidR="00834830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при </w:t>
      </w:r>
      <w:r w:rsidR="00EB0585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территориальных </w:t>
      </w:r>
      <w:r w:rsidR="003E75F2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подразделени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ях</w:t>
      </w:r>
      <w:r w:rsidR="007A5E37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B0585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администрации </w:t>
      </w:r>
      <w:r w:rsidR="003E75F2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Татарского</w:t>
      </w:r>
      <w:r w:rsidR="007A5E37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B0585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муниципального округа</w:t>
      </w:r>
      <w:r w:rsidR="003E75F2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Новосибирской области</w:t>
      </w:r>
      <w:r w:rsidR="007A5E37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42C3383B" w14:textId="4253327E" w:rsidR="00EB0585" w:rsidRPr="00270140" w:rsidRDefault="00EB0585" w:rsidP="002A1F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bookmarkEnd w:id="0"/>
    <w:bookmarkEnd w:id="1"/>
    <w:p w14:paraId="5650F843" w14:textId="77777777" w:rsidR="00EB0585" w:rsidRPr="00270140" w:rsidRDefault="00EB0585" w:rsidP="002A1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</w:p>
    <w:p w14:paraId="149D459B" w14:textId="4B037AC2" w:rsidR="00CB00A8" w:rsidRPr="00270140" w:rsidRDefault="00CB00A8" w:rsidP="00840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Конституцией Российской Федерации, ст.33 Федерального закона от 06.10.2013 № 131-ФЗ «Об общих принципах организации местного самоуправления в Российской Федерации», Уставом Татарского муниципального округа Новосибирской области, для создания благоприятной социальной среды функционирования гражданского общества в границах населенных пунктов, в целях обеспечения эффективного взаимодействия администрации Татарского муниципального округа Новосибирской области с жителями, общественными организациями, органами территориального общественного самоуправления (далее – ТОС) и другими объединениями граждан, действующими на территории населенных пунктов Татарского муниципального округа Новосибирской области, администрация Татарского муниципального округа Новосибирской области   П О С Т А Н О В Л Я Е Т: </w:t>
      </w:r>
    </w:p>
    <w:p w14:paraId="20491F94" w14:textId="505E263B" w:rsidR="00DB278E" w:rsidRPr="00270140" w:rsidRDefault="00CB00A8" w:rsidP="00DB278E">
      <w:pPr>
        <w:pStyle w:val="a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Утвердить Положение </w:t>
      </w:r>
      <w:r w:rsidR="00840B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Советах общественности при территориальных</w:t>
      </w:r>
      <w:r w:rsidR="00D20E9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40B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подразделениях администрации Татарского муниципального округа Новосибирской области согласно приложению.</w:t>
      </w:r>
    </w:p>
    <w:p w14:paraId="770F65EE" w14:textId="3F285427" w:rsidR="00DB278E" w:rsidRPr="00270140" w:rsidRDefault="00DB278E" w:rsidP="00DB278E">
      <w:pPr>
        <w:pStyle w:val="a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hAnsi="Times New Roman" w:cs="Times New Roman"/>
          <w:sz w:val="28"/>
          <w:szCs w:val="28"/>
        </w:rPr>
        <w:t>Отделу</w:t>
      </w:r>
      <w:r w:rsidR="00D20E91" w:rsidRPr="00270140">
        <w:rPr>
          <w:rFonts w:ascii="Times New Roman" w:hAnsi="Times New Roman" w:cs="Times New Roman"/>
          <w:sz w:val="28"/>
          <w:szCs w:val="28"/>
        </w:rPr>
        <w:t xml:space="preserve"> </w:t>
      </w:r>
      <w:r w:rsidRPr="00270140">
        <w:rPr>
          <w:rFonts w:ascii="Times New Roman" w:hAnsi="Times New Roman" w:cs="Times New Roman"/>
          <w:sz w:val="28"/>
          <w:szCs w:val="28"/>
        </w:rPr>
        <w:t xml:space="preserve">организационной работы, контроля и связей с общественностью администрации   Татарского   муниципального   округа   Новосибирской области обеспечить опубликование настоящего    постановления в Бюллетене органов местного самоуправления Татарского муниципального </w:t>
      </w:r>
      <w:r w:rsidR="0051631E">
        <w:rPr>
          <w:rFonts w:ascii="Times New Roman" w:hAnsi="Times New Roman" w:cs="Times New Roman"/>
          <w:sz w:val="28"/>
          <w:szCs w:val="28"/>
        </w:rPr>
        <w:t>района</w:t>
      </w:r>
      <w:r w:rsidRPr="002701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0140">
        <w:rPr>
          <w:rFonts w:ascii="Times New Roman" w:hAnsi="Times New Roman" w:cs="Times New Roman"/>
          <w:sz w:val="28"/>
          <w:szCs w:val="28"/>
        </w:rPr>
        <w:t>Новосибирской  области</w:t>
      </w:r>
      <w:proofErr w:type="gramEnd"/>
      <w:r w:rsidRPr="00270140">
        <w:rPr>
          <w:rFonts w:ascii="Times New Roman" w:hAnsi="Times New Roman" w:cs="Times New Roman"/>
          <w:sz w:val="28"/>
          <w:szCs w:val="28"/>
        </w:rPr>
        <w:t xml:space="preserve">    и   разместить   на официальном сайте администрации Татарского муниципального округа Новосибирской области.</w:t>
      </w:r>
    </w:p>
    <w:p w14:paraId="07AEFE0A" w14:textId="16DB3DCB" w:rsidR="007D3B25" w:rsidRPr="00270140" w:rsidRDefault="00DB278E" w:rsidP="007D3B25">
      <w:pPr>
        <w:pStyle w:val="a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   возложить </w:t>
      </w:r>
      <w:r w:rsidRPr="00270140">
        <w:rPr>
          <w:rFonts w:ascii="Times New Roman" w:hAnsi="Times New Roman"/>
          <w:sz w:val="28"/>
          <w:szCs w:val="28"/>
        </w:rPr>
        <w:t>на заместителя главы администрации Татарского муниципального округа Новосибирской   области Мирзоеву Е.В.</w:t>
      </w:r>
    </w:p>
    <w:p w14:paraId="474F51FD" w14:textId="77777777" w:rsidR="007D3B25" w:rsidRPr="00270140" w:rsidRDefault="007D3B25" w:rsidP="007D3B25">
      <w:pPr>
        <w:pStyle w:val="a7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5213E6" w14:textId="77777777" w:rsidR="007D3B25" w:rsidRPr="00270140" w:rsidRDefault="007D3B25" w:rsidP="007D3B25">
      <w:pPr>
        <w:pStyle w:val="a7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B47DF9" w14:textId="77777777" w:rsidR="007D3B25" w:rsidRPr="00270140" w:rsidRDefault="007D3B25" w:rsidP="007D3B25">
      <w:pPr>
        <w:pStyle w:val="a7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919275" w14:textId="2AF3E631" w:rsidR="00CB00A8" w:rsidRPr="00270140" w:rsidRDefault="00CB00A8" w:rsidP="007D3B25">
      <w:pPr>
        <w:pStyle w:val="a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Настоящее </w:t>
      </w:r>
      <w:r w:rsidR="007D3B2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постановление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вступает в силу со дня его официального опубликования.</w:t>
      </w:r>
    </w:p>
    <w:p w14:paraId="6C7F384C" w14:textId="77777777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5D999A" w14:textId="77777777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D77CA7" w14:textId="77777777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D9A9BA" w14:textId="3A00C480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 Татарского муниципального округа</w:t>
      </w:r>
    </w:p>
    <w:p w14:paraId="2008DF5F" w14:textId="16359F98" w:rsidR="007D3B25" w:rsidRPr="00270140" w:rsidRDefault="007D3B25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Новосибирской области                                                                          Ю.М.</w:t>
      </w:r>
      <w:r w:rsidR="00E11B5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Вязов</w:t>
      </w:r>
    </w:p>
    <w:p w14:paraId="656107C7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EBF18D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2F8FF6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87FC51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21727A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E82D02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A9B19F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243433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FBA6C26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FA7B75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CE1D468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11D71D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4752CB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358415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6E8D1D3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E29C6E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AD13A3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6B1F26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D87238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0874F5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6989A0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DD6DCB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763FD1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6B2CF4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A6EBE7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9247DB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B62019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0A7709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7B9047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258D53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088B40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60816B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30ED07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988F05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B45D58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B558E9" w14:textId="77777777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</w:p>
    <w:p w14:paraId="6ABDE04C" w14:textId="53AA43D4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proofErr w:type="spellStart"/>
      <w:r w:rsidRPr="00270140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Е.В.Мирзоева</w:t>
      </w:r>
      <w:proofErr w:type="spellEnd"/>
    </w:p>
    <w:p w14:paraId="7D5B28F0" w14:textId="79C65B38" w:rsidR="00E11B51" w:rsidRPr="00270140" w:rsidRDefault="00E11B51" w:rsidP="007D3B2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20809</w:t>
      </w:r>
    </w:p>
    <w:p w14:paraId="73ACC3EB" w14:textId="4A7F37FE" w:rsidR="00CB00A8" w:rsidRPr="00270140" w:rsidRDefault="007D3B25" w:rsidP="00840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E1131B0" w14:textId="77777777" w:rsidR="00CB00A8" w:rsidRPr="00270140" w:rsidRDefault="00CB00A8" w:rsidP="00840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1C31DC0" w14:textId="77777777" w:rsidR="00CB00A8" w:rsidRPr="00270140" w:rsidRDefault="00CB00A8" w:rsidP="00840B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E991267" w14:textId="77777777" w:rsidR="00893B3F" w:rsidRPr="00270140" w:rsidRDefault="00893B3F" w:rsidP="00E11B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216921" w14:textId="1AC1F9CE" w:rsidR="00E11B51" w:rsidRPr="00270140" w:rsidRDefault="00E11B51" w:rsidP="00E11B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Приложение к постановлению</w:t>
      </w:r>
    </w:p>
    <w:p w14:paraId="2804A0B0" w14:textId="22955256" w:rsidR="00E11B51" w:rsidRPr="00270140" w:rsidRDefault="00E11B51" w:rsidP="00E11B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 «</w:t>
      </w:r>
      <w:r w:rsidR="007A69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01</w:t>
      </w:r>
      <w:r w:rsidRPr="0027014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  <w:r w:rsidR="007A69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апреля </w:t>
      </w:r>
      <w:r w:rsidRPr="0027014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2025 г. № </w:t>
      </w:r>
      <w:r w:rsidR="007A69E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257</w:t>
      </w:r>
    </w:p>
    <w:p w14:paraId="6A3C804A" w14:textId="77777777" w:rsidR="00E11B51" w:rsidRPr="00270140" w:rsidRDefault="00E11B51" w:rsidP="00893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866FC72" w14:textId="77777777" w:rsidR="00CB00A8" w:rsidRPr="00270140" w:rsidRDefault="00CB00A8" w:rsidP="00E1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6AE72A" w14:textId="73E95D58" w:rsidR="00E11B51" w:rsidRPr="00270140" w:rsidRDefault="00E11B51" w:rsidP="00E1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11B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Положени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е</w:t>
      </w:r>
    </w:p>
    <w:p w14:paraId="06015A14" w14:textId="77777777" w:rsidR="00E11B51" w:rsidRPr="00270140" w:rsidRDefault="00E11B51" w:rsidP="00E11B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11B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 Советах общественности при территориальных подразделениях администрации Татарского муниципального округа</w:t>
      </w:r>
    </w:p>
    <w:p w14:paraId="7888993E" w14:textId="18F1EB64" w:rsidR="00CB00A8" w:rsidRPr="00270140" w:rsidRDefault="00E11B51" w:rsidP="00893B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11B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Новосибирской области</w:t>
      </w:r>
    </w:p>
    <w:p w14:paraId="6A509AD2" w14:textId="77777777" w:rsidR="00CB00A8" w:rsidRPr="00270140" w:rsidRDefault="00CB00A8" w:rsidP="002A1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bookmarkEnd w:id="2"/>
    <w:p w14:paraId="4ADD3DDE" w14:textId="72BF03A8" w:rsidR="00BD7C23" w:rsidRPr="00270140" w:rsidRDefault="00EB0585" w:rsidP="000C72F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</w:t>
      </w:r>
      <w:r w:rsidR="00EE1F4A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бщие положения.</w:t>
      </w:r>
    </w:p>
    <w:p w14:paraId="7684FBE3" w14:textId="468A0465" w:rsidR="00BD7C23" w:rsidRPr="00270140" w:rsidRDefault="007602BD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5A25B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BD7C2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Настоящее Положение о Советах общественности (далее - Положение) определяет основные полномочия, права, порядок формирования и правовой статус Советов общественности при территориальных отделах администрации Татарского муниципального округа Новосибирской области.</w:t>
      </w:r>
    </w:p>
    <w:p w14:paraId="60F62CB4" w14:textId="15053EDF" w:rsidR="00BD7C23" w:rsidRPr="00270140" w:rsidRDefault="00BD7C23" w:rsidP="007F04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1.2. Правовую основу деятельности Совет</w:t>
      </w:r>
      <w:r w:rsidR="000C72F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="007F040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территориальных</w:t>
      </w:r>
      <w:r w:rsidR="000C72F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F040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подразделениях администрации Татарского муниципального округа Новосибирской области (далее – Совет общественности)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составляют</w:t>
      </w:r>
      <w:r w:rsidR="007F040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Конституция Российской Федерации, Федеральный закон от 06.10.2003</w:t>
      </w:r>
      <w:r w:rsidR="004D2CE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131-ФЗ «Об</w:t>
      </w:r>
      <w:r w:rsidR="004D2CE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общих принципах организации местного самоуправления в Российской Федерации», Устав муниципального</w:t>
      </w:r>
      <w:r w:rsidR="004D2CE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 Татарский муниципальный округ Новосибирской области.</w:t>
      </w:r>
    </w:p>
    <w:p w14:paraId="62AED81D" w14:textId="1963692F" w:rsidR="000C72F7" w:rsidRPr="00270140" w:rsidRDefault="007F0403" w:rsidP="000C7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1.3. Совет</w:t>
      </w:r>
      <w:r w:rsidR="000C72F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общественности являет постоянно действующим коллегиальным органом, создаваемым для взаимодействия органов местного самоуправления с населением с целью развития и совершенствования форм участия населения в осуществлении местного самоуправления и принятия социально значимых решений на всех уровнях организации местного самоуправления</w:t>
      </w:r>
      <w:r w:rsidR="000C72F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осуществляющим свою деятельность на общественных началах и на безвозмездной основе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не обладает правами юридического лица.</w:t>
      </w:r>
    </w:p>
    <w:p w14:paraId="20BA35FD" w14:textId="7E498D93" w:rsidR="000C74DA" w:rsidRPr="00270140" w:rsidRDefault="00861DAC" w:rsidP="00861D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1.4. 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овет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формируется на основе добровольного участия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его деятельности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представителей общественных и других некоммерческих организаций, движений, молодежных объединений, учебных заведений, иных предприятий, учреждений и организаций,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органов местного самоуправления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расположенных на 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территориях населенных пунктов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C74D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муниципального округа Новосибирской области, а также граждан проживающих на этих территориях.</w:t>
      </w:r>
    </w:p>
    <w:p w14:paraId="5C580CBB" w14:textId="56F0ACC1" w:rsidR="001D0167" w:rsidRPr="00270140" w:rsidRDefault="007D6AF3" w:rsidP="000173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1.5. Совет общественности создается и действует в границах населенного пункта, на территории, подведомственной территориальному подразделению администрации Татарского муниципального округа Новосибирской области.</w:t>
      </w:r>
    </w:p>
    <w:p w14:paraId="002A0A67" w14:textId="7D03F604" w:rsidR="00AE73A6" w:rsidRPr="00270140" w:rsidRDefault="00AE73A6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Совет 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="007602B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участвует в решении вопросов местного значения на территории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23D2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территориально</w:t>
      </w:r>
      <w:r w:rsidR="00623D2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подразделени</w:t>
      </w:r>
      <w:r w:rsidR="00623D2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 Татарского муниципального округа Новосибирской области.</w:t>
      </w:r>
    </w:p>
    <w:p w14:paraId="15D6BEDF" w14:textId="77777777" w:rsidR="00EE1F4A" w:rsidRPr="00270140" w:rsidRDefault="00EE1F4A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E2386F" w14:textId="77777777" w:rsidR="00BD7C23" w:rsidRPr="00270140" w:rsidRDefault="00BD7C23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F462F3" w14:textId="6C0F3D5D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38EA88" w14:textId="72363B97" w:rsidR="00BD7C23" w:rsidRPr="00270140" w:rsidRDefault="00BD7C23" w:rsidP="000173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B8A4364" w14:textId="0D8F7E02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Деятельность Совета общественности основана на принципах:</w:t>
      </w:r>
    </w:p>
    <w:p w14:paraId="124820F5" w14:textId="77777777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-законности;</w:t>
      </w:r>
    </w:p>
    <w:p w14:paraId="7425115F" w14:textId="77777777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-гласности и учета общественного мнения;</w:t>
      </w:r>
    </w:p>
    <w:p w14:paraId="39B9A48A" w14:textId="7321BA35" w:rsidR="00BD7C23" w:rsidRPr="00270140" w:rsidRDefault="00BD7C23" w:rsidP="000173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-широкого участия жителей территории в разработке, принятии и реализации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решений территориального значения;</w:t>
      </w:r>
    </w:p>
    <w:p w14:paraId="21EA1A67" w14:textId="77777777" w:rsidR="00BD7C23" w:rsidRPr="00270140" w:rsidRDefault="00BD7C23" w:rsidP="00BD7C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-взаимодействия с органами местного самоуправления, организациями,</w:t>
      </w:r>
    </w:p>
    <w:p w14:paraId="5E98EA0E" w14:textId="2DDEBF50" w:rsidR="0001739F" w:rsidRPr="00270140" w:rsidRDefault="00BD7C23" w:rsidP="000173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предприятиями, учреждениями и жителями населенного пункта</w:t>
      </w:r>
      <w:r w:rsidR="0001739F" w:rsidRPr="00270140">
        <w:t xml:space="preserve"> 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подведомственного территориальному подразделению администрации Татарского муниципального округа Новосибирской области.</w:t>
      </w:r>
    </w:p>
    <w:p w14:paraId="00C8E462" w14:textId="467197EB" w:rsidR="00BD7C23" w:rsidRPr="00270140" w:rsidRDefault="00BD7C23" w:rsidP="00F743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1.8. Совет </w:t>
      </w:r>
      <w:bookmarkStart w:id="3" w:name="_Hlk192016594"/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bookmarkEnd w:id="3"/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подотчетен в своей деятельности жителям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населенного пункта, подконтролен 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подведомственному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территориальному 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подразделению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округа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Новосибирской облас</w:t>
      </w:r>
      <w:r w:rsidR="007974E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 w:rsidR="0001739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cr/>
      </w:r>
    </w:p>
    <w:p w14:paraId="6C0C9805" w14:textId="594EA08C" w:rsidR="00EE1F4A" w:rsidRPr="00270140" w:rsidRDefault="00EE1F4A" w:rsidP="002A1F6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Цели и задачи </w:t>
      </w:r>
      <w:r w:rsidR="00A8751A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овета</w:t>
      </w:r>
      <w:r w:rsidR="002B34A7" w:rsidRPr="00270140">
        <w:t xml:space="preserve"> </w:t>
      </w:r>
      <w:r w:rsidR="002B34A7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общественности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2AE14B90" w14:textId="77777777" w:rsidR="00260751" w:rsidRPr="00270140" w:rsidRDefault="00260751" w:rsidP="002A1F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1CA789" w14:textId="2F25D1C9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2.1. Основными целями Совета</w:t>
      </w:r>
      <w:r w:rsidR="002B34A7" w:rsidRPr="00270140">
        <w:t xml:space="preserve"> 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являются:</w:t>
      </w:r>
    </w:p>
    <w:p w14:paraId="5CA645B2" w14:textId="60AE2CED" w:rsidR="00260751" w:rsidRPr="00270140" w:rsidRDefault="00260751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2.1.1. Обеспечение взаимодействия граждан Российской Федерации, проживающих на территории 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территориально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подразделени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 Татарского муниципального округа Новосибирской области, общественных объединений, некоммерческих организаций, социально ориентированных предприятий, учреждений, организаций, осуществляющих деятельность на </w:t>
      </w:r>
      <w:bookmarkStart w:id="4" w:name="_Hlk190813022"/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территории</w:t>
      </w:r>
      <w:r w:rsidR="002B34A7" w:rsidRPr="00270140">
        <w:t xml:space="preserve"> </w:t>
      </w:r>
      <w:r w:rsidR="002B34A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bookmarkEnd w:id="4"/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органами местного самоуправления муниципального образования Татарский муниципальный округ Новосибирской области в решении вопросов местного значения.</w:t>
      </w:r>
    </w:p>
    <w:p w14:paraId="71CC9627" w14:textId="686F501B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2.1.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Представление общественно значимых интересов граждан, проживающих на территории</w:t>
      </w:r>
      <w:r w:rsidR="00533D6E" w:rsidRPr="00270140">
        <w:t xml:space="preserve"> 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F84A2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r w:rsidR="00A7309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защита законных прав и свобод граждан и общественных объединений при формировании и реализации муниципальных программ экономического и социального развития муниципального образования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Татарский муниципальный округ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89D4C21" w14:textId="71BB2F3C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2.2. Для достижения указанных целей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законодательством 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РФ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осуществляет следующие задачи:</w:t>
      </w:r>
    </w:p>
    <w:p w14:paraId="157E5579" w14:textId="2E69CC7A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принимает и рассматривает предложения жителей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проживающих на территории</w:t>
      </w:r>
      <w:r w:rsidR="00533D6E" w:rsidRPr="00270140">
        <w:t xml:space="preserve"> 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подведомственной территориальному подразделению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касающиеся вопросов местного значения, с последующим их направлением в </w:t>
      </w:r>
      <w:r w:rsidR="003B1E6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администрацию Татарского муниципального округа Новосибирской области;</w:t>
      </w:r>
    </w:p>
    <w:p w14:paraId="5151C8AF" w14:textId="77777777" w:rsidR="00533D6E" w:rsidRPr="00270140" w:rsidRDefault="00260751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информирует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Главу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Татарского м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униципального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 проблемах местного значения, затрагивающих </w:t>
      </w:r>
    </w:p>
    <w:p w14:paraId="371E41C2" w14:textId="77777777" w:rsidR="00533D6E" w:rsidRPr="00270140" w:rsidRDefault="00533D6E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FD26E7" w14:textId="77777777" w:rsidR="00533D6E" w:rsidRPr="00270140" w:rsidRDefault="00533D6E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6B82E1C" w14:textId="77777777" w:rsidR="00533D6E" w:rsidRPr="00270140" w:rsidRDefault="00533D6E" w:rsidP="00533D6E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ED1BC7" w14:textId="52CDB74C" w:rsidR="0084513A" w:rsidRPr="00270140" w:rsidRDefault="00260751" w:rsidP="00533D6E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интересы населения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жителей</w:t>
      </w:r>
      <w:r w:rsidR="0061542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проживающих на территории </w:t>
      </w:r>
      <w:r w:rsidR="00533D6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области;</w:t>
      </w:r>
    </w:p>
    <w:p w14:paraId="1A843F1E" w14:textId="03690736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• организует информирование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жителей</w:t>
      </w:r>
      <w:r w:rsidR="0061542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проживающих на территории</w:t>
      </w:r>
      <w:r w:rsidR="009F548E" w:rsidRPr="00270140">
        <w:t xml:space="preserve"> </w:t>
      </w:r>
      <w:r w:rsidR="009F54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 программах развития 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униципального образования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Татарский муниципальный о</w:t>
      </w:r>
      <w:r w:rsidR="009F54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круг</w:t>
      </w:r>
      <w:r w:rsidR="0084513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Новосибирской области;</w:t>
      </w:r>
    </w:p>
    <w:p w14:paraId="5E762110" w14:textId="77777777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участвует в подготовке и проведении социально значимых мероприятий, принимает участие в проведении с соблюдением установленного законом порядка общественных акций и мероприятий;</w:t>
      </w:r>
    </w:p>
    <w:p w14:paraId="74DF415E" w14:textId="2E78A642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способствует повышению уровня взаимодействия государственных</w:t>
      </w:r>
      <w:r w:rsidR="00FA293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муниципальных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учреждений, общественных организаций и социально ориентированных предприятий, учреждений и организаций с органами местного самоуправления</w:t>
      </w:r>
      <w:r w:rsidR="00FA293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муниципального округа Новосибирской области;</w:t>
      </w:r>
    </w:p>
    <w:p w14:paraId="2429553E" w14:textId="0888DA18" w:rsidR="009A3075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содействует повышению социальной активности жителей</w:t>
      </w:r>
      <w:r w:rsidR="0061542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A30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проживающих на территории </w:t>
      </w:r>
      <w:r w:rsidR="0066198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9A30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администрации Татарского муниципального округа Новосибирской области,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привлечению молодежи к участию в общественной жизни </w:t>
      </w:r>
      <w:r w:rsidR="009A30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территории;</w:t>
      </w:r>
    </w:p>
    <w:p w14:paraId="0FCF862F" w14:textId="66A8CB7E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• участвует в мероприятиях, направленных на повышение правовой культуры</w:t>
      </w:r>
      <w:r w:rsidR="006C518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населения</w:t>
      </w:r>
      <w:r w:rsidR="006C518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33723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проживающего на территории </w:t>
      </w:r>
      <w:r w:rsidR="0066198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подведомственной территориальному подразделению </w:t>
      </w:r>
      <w:r w:rsidR="0033723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на профилактику экстремистских, националистических и других антиконституционных проявлений;</w:t>
      </w:r>
    </w:p>
    <w:p w14:paraId="7C376E2C" w14:textId="52A462D3" w:rsidR="00260751" w:rsidRPr="00270140" w:rsidRDefault="00260751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• участвует в организации и проведении общественных слушаний и обсуждений, семинаров, консультаций, «круглых столов» и иных мероприятий, направленных на реализацию задач органов местного самоуправления в </w:t>
      </w:r>
      <w:r w:rsidR="0033723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муниципальном образовании Татарский муниципальный округ Новосибирской области</w:t>
      </w:r>
      <w:r w:rsidR="0016397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1C52622" w14:textId="77777777" w:rsidR="0030402A" w:rsidRPr="00270140" w:rsidRDefault="0030402A" w:rsidP="002A1F64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949C5D" w14:textId="764DC2FE" w:rsidR="0030402A" w:rsidRPr="00270140" w:rsidRDefault="0030402A" w:rsidP="002A1F64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Состав и структура </w:t>
      </w:r>
      <w:r w:rsidR="00A8751A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овета</w:t>
      </w:r>
      <w:r w:rsidR="00F62918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7F2A42E2" w14:textId="0CAA6E1A" w:rsidR="00A8751A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DA358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Персональный 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остав Совета</w:t>
      </w:r>
      <w:r w:rsidR="005F484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утверждается распоряжением Главы Татарского муниципального округа Новосибирской области, по представлению руководителя </w:t>
      </w:r>
      <w:r w:rsidR="00130DC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соответствующего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территориального подразделения администрации Татарского муниципального округа Новосибирской области. </w:t>
      </w:r>
    </w:p>
    <w:p w14:paraId="05E84B6A" w14:textId="77777777" w:rsidR="00247838" w:rsidRDefault="00B97017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3.2.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состав Совета</w:t>
      </w:r>
      <w:r w:rsidR="003E6D4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согласованию могут входить старосты населенных пунктов, </w:t>
      </w:r>
      <w:r w:rsidR="00C55DD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представители трудовых коллективов,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руководители и активные члены ТОСов и социально-ориентированных некоммерческих организаций, руководители предприятий, </w:t>
      </w:r>
      <w:r w:rsidR="00C55DD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организаций, </w:t>
      </w:r>
    </w:p>
    <w:p w14:paraId="4994634E" w14:textId="77777777" w:rsidR="00247838" w:rsidRDefault="00247838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2ED4B5" w14:textId="77777777" w:rsidR="00247838" w:rsidRDefault="00247838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B9B0E8" w14:textId="24A2F5A7" w:rsidR="00B97017" w:rsidRPr="00270140" w:rsidRDefault="00A8751A" w:rsidP="0024783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муниципальных и государственных учреждений (или их структурных подразделений), расположенных на территории, </w:t>
      </w:r>
      <w:r w:rsidR="003E6D4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подведомственной территориальному подразделению администрации Татарского муниципального округа Новосибирской области,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 также активные жители</w:t>
      </w:r>
      <w:r w:rsidR="00C55DD3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этой территории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204772E" w14:textId="5EB4CAAA" w:rsidR="00DA358D" w:rsidRPr="00270140" w:rsidRDefault="00B97017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3.3. 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</w:t>
      </w:r>
      <w:r w:rsidR="00B2575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формируется таким образом, чтобы была исключена возможность возникновения конфликта интересов.</w:t>
      </w:r>
    </w:p>
    <w:p w14:paraId="00C75EE5" w14:textId="34BB5F28" w:rsidR="00DA358D" w:rsidRPr="00270140" w:rsidRDefault="00DA358D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3.4. Количество членов Совета 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избирается в составе </w:t>
      </w:r>
      <w:r w:rsidR="00820E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пят</w:t>
      </w:r>
      <w:r w:rsidR="00820E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</w:t>
      </w:r>
      <w:r w:rsidR="00820E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7 (семи)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человек.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Структур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Совета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составляет: председатель, заместитель председателя, секретарь и члены Совета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Правом решающего голоса обладает председатель Совета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E6621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3BFFC93" w14:textId="0B6BE448" w:rsidR="002E19FC" w:rsidRPr="00270140" w:rsidRDefault="00DA358D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3.5.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Срок полномочий членов </w:t>
      </w:r>
      <w:r w:rsidR="00B9701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составляет три года и исчисляется со дня первого заседания </w:t>
      </w:r>
      <w:r w:rsidR="00B9701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нового состава. Со дня первого заседания </w:t>
      </w:r>
      <w:r w:rsidR="00B9701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нового состава полномочия членов</w:t>
      </w:r>
      <w:r w:rsidR="00B97017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овета </w:t>
      </w:r>
      <w:r w:rsidR="003A6742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действующего состава прекращаются.</w:t>
      </w:r>
    </w:p>
    <w:p w14:paraId="7768F94F" w14:textId="646B80F4" w:rsidR="00A8751A" w:rsidRPr="00270140" w:rsidRDefault="002E19FC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="00DA358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Полномочия членов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прекращаются досрочно в случае принятия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оветом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решения о самороспуске. Такое решение принимается большинством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голосов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 менее двух третей от установленного числа членов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инициативе не менее одной трети от установленного числа членов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8751A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71187BC" w14:textId="3C803AA0" w:rsidR="00B764F5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Ведение документооборота осуществляет секретарь </w:t>
      </w:r>
      <w:r w:rsidR="008F1D0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1E3108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6516C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DED4F0A" w14:textId="77777777" w:rsidR="002A1F64" w:rsidRPr="00270140" w:rsidRDefault="002A1F64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5CB179" w14:textId="7D598BF9" w:rsidR="00026E51" w:rsidRPr="00270140" w:rsidRDefault="00B764F5" w:rsidP="002A1F6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4. </w:t>
      </w:r>
      <w:r w:rsidR="00026E51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Организация деятельности 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</w:t>
      </w:r>
      <w:r w:rsidR="00026E51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36A05D02" w14:textId="232DCA05" w:rsidR="00977C75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4.1. Оперативное руководство деятельностью 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организацию работы осуществляет председатель, а в его отсутствие – заместитель председателя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3F1F73D" w14:textId="1FB75659" w:rsidR="00977C75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4.2. Основными формами деятельности 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являются заседания 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общественные обсуждения, слушания и «круглые столы» по общественно важным проблемам, опросы населения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A2B03" w14:textId="49828165" w:rsidR="0024784D" w:rsidRPr="00270140" w:rsidRDefault="00026E51" w:rsidP="009960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4.3. Заседания </w:t>
      </w:r>
      <w:r w:rsidR="00977C7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2271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проводятся не реже одного раза в месяц.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необходимости, могут проводится в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неочередные заседания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0884D85" w14:textId="3FC19F70" w:rsidR="0024784D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24784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Члены </w:t>
      </w:r>
      <w:r w:rsidR="0024784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участвуют в заседаниях лично и не вправе делегировать свои полномочия другим лицам.</w:t>
      </w:r>
    </w:p>
    <w:p w14:paraId="6004BFB4" w14:textId="7F1FE947" w:rsidR="0024784D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Заседания </w:t>
      </w:r>
      <w:r w:rsidR="0024784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правомочны, если на них присутствует более половины членов </w:t>
      </w:r>
      <w:r w:rsidR="0024784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E5F6D4E" w14:textId="2B254647" w:rsidR="00612C8E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Решение 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считается принятым, если за него проголосовало большинство присутствующих на заседании членов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равенстве голосов голос председателя</w:t>
      </w:r>
      <w:r w:rsidR="0099608B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Совета общественности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является решающим.</w:t>
      </w:r>
    </w:p>
    <w:p w14:paraId="1F18267A" w14:textId="77777777" w:rsidR="008E0B75" w:rsidRDefault="00026E51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 работе 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могут принимать участие 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лава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612C8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сотрудники </w:t>
      </w:r>
    </w:p>
    <w:p w14:paraId="27564169" w14:textId="77777777" w:rsidR="008E0B75" w:rsidRDefault="008E0B75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A54803" w14:textId="77777777" w:rsidR="008E0B75" w:rsidRDefault="008E0B75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E9CCBC" w14:textId="77777777" w:rsidR="008E0B75" w:rsidRDefault="008E0B75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77DE35" w14:textId="7CC8802A" w:rsidR="00612C8E" w:rsidRPr="00270140" w:rsidRDefault="00612C8E" w:rsidP="008E0B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</w:t>
      </w:r>
      <w:r w:rsidR="00026E5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епутаты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Совета депутатов</w:t>
      </w:r>
      <w:r w:rsidR="00832A1E" w:rsidRPr="00270140">
        <w:t xml:space="preserve"> 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Татарского муниципального округа Новосибирской области, </w:t>
      </w:r>
      <w:r w:rsidR="00026E5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иные должностные лица органов местного самоуправления</w:t>
      </w:r>
      <w:r w:rsidR="00832A1E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C31AE06" w14:textId="5C3F7110" w:rsidR="00724915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88466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овет 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вправе привлекать к своей деятельности общественные объединения и организации, представители которых не вошли в его состав. Решение об их участии в деятельности</w:t>
      </w:r>
      <w:r w:rsidR="0088466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овета 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общественности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принимается председателем</w:t>
      </w:r>
      <w:r w:rsidR="0088466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общественности.</w:t>
      </w:r>
    </w:p>
    <w:p w14:paraId="552AFE3D" w14:textId="115C8C15" w:rsidR="00023EB1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На заседаниях </w:t>
      </w:r>
      <w:r w:rsidR="0061430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рассматриваются вопросы в соответствии с планом работы </w:t>
      </w:r>
      <w:r w:rsidR="0061430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ежегодно утверждаемым</w:t>
      </w:r>
      <w:r w:rsidR="0061430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председателем по согласованию с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членами</w:t>
      </w:r>
      <w:r w:rsidR="0061430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Порядок проведения заседаний</w:t>
      </w:r>
      <w:r w:rsidR="00023EB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определяется Регламентом, принимаемым на заседании</w:t>
      </w:r>
      <w:r w:rsidR="00023EB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Время и повестку дня заседаний </w:t>
      </w:r>
      <w:r w:rsidR="00023EB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определяет председатель</w:t>
      </w:r>
      <w:r w:rsidR="00023EB1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24915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28744D3" w14:textId="41A9F2E1" w:rsidR="00A04FAF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4.1</w:t>
      </w:r>
      <w:r w:rsidR="007B09A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Повестка заседания утверждается путем открытого голосования большинством голосов членов 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B09A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числа присутствующих на заседании членов.</w:t>
      </w:r>
    </w:p>
    <w:p w14:paraId="5BEDB28F" w14:textId="009878BE" w:rsidR="00A04FAF" w:rsidRPr="00270140" w:rsidRDefault="00026E51" w:rsidP="002A1F6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4.1</w:t>
      </w:r>
      <w:r w:rsidR="00396B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Заседания и решения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96B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оформляется протоколом, который подписывается председателем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 секретарем 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96B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A04FAF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Копия протокола заседания Совета, направляется для информации в </w:t>
      </w:r>
      <w:r w:rsidR="00A04FAF" w:rsidRPr="00270140">
        <w:rPr>
          <w:rFonts w:ascii="Times New Roman" w:hAnsi="Times New Roman" w:cs="Times New Roman"/>
          <w:sz w:val="28"/>
          <w:szCs w:val="28"/>
        </w:rPr>
        <w:t>отдел организационной работы, контроля и связей с общественностью</w:t>
      </w:r>
      <w:r w:rsidR="00B50F03" w:rsidRPr="00270140">
        <w:rPr>
          <w:rFonts w:ascii="Times New Roman" w:hAnsi="Times New Roman" w:cs="Times New Roman"/>
          <w:sz w:val="28"/>
          <w:szCs w:val="28"/>
        </w:rPr>
        <w:t xml:space="preserve"> администрации Татарского муниципального округа.</w:t>
      </w:r>
    </w:p>
    <w:p w14:paraId="2D8E1300" w14:textId="5F47D1B7" w:rsidR="008B3CE3" w:rsidRDefault="00026E51" w:rsidP="00787B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4.1</w:t>
      </w:r>
      <w:r w:rsidR="00396B64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Решения </w:t>
      </w:r>
      <w:r w:rsidR="00B50F03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396B64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носят рекомендательный характер</w:t>
      </w:r>
      <w:r w:rsidR="000143D2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E307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Органы местного самоуправ</w:t>
      </w:r>
      <w:r w:rsidR="007223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ления</w:t>
      </w:r>
      <w:r w:rsidR="00E307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143D2" w:rsidRPr="000143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вправе принимать их во внимание при обсуждении перспектив социально-экономического роста Татарского муниципального округа Новосибирской области.</w:t>
      </w:r>
    </w:p>
    <w:p w14:paraId="142ECCD8" w14:textId="77777777" w:rsidR="00787B93" w:rsidRPr="00270140" w:rsidRDefault="00787B93" w:rsidP="00787B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ADA056" w14:textId="76C66D05" w:rsidR="00A45DE6" w:rsidRPr="00270140" w:rsidRDefault="00A45DE6" w:rsidP="002A1F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 </w:t>
      </w:r>
      <w:r w:rsidR="00026E51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Полномочия 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</w:t>
      </w:r>
      <w:r w:rsidR="00026E51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овета</w:t>
      </w:r>
      <w:r w:rsidR="00F93909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73F34799" w14:textId="096600C7" w:rsidR="00A45DE6" w:rsidRPr="00270140" w:rsidRDefault="00026E51" w:rsidP="00F93909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5.1. </w:t>
      </w:r>
      <w:r w:rsidR="00A45DE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осуществления возложенных на него задач имеет право:</w:t>
      </w:r>
    </w:p>
    <w:p w14:paraId="7D9D4AF8" w14:textId="3CC36F03" w:rsidR="00A45DE6" w:rsidRPr="00270140" w:rsidRDefault="00026E51" w:rsidP="002A1F64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выступать с инициативами по вопросам местного 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значения</w:t>
      </w:r>
      <w:r w:rsidR="00A45DE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</w:t>
      </w:r>
      <w:r w:rsidR="00A45DE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территории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подведомственной территориальному подразделению </w:t>
      </w:r>
      <w:r w:rsidR="00A45DE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вносить 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свои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предложения</w:t>
      </w:r>
      <w:r w:rsidR="00F9390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F9C7D72" w14:textId="1EE1A77F" w:rsidR="006C0356" w:rsidRPr="00270140" w:rsidRDefault="00026E51" w:rsidP="00787B93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787B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проводить общественные слушания, обсуждения, социологические исследования, консультации, конференции по актуальным вопросам развития</w:t>
      </w:r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территории подведомственной территориальному подразделению </w:t>
      </w:r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администрации Татарского муниципального </w:t>
      </w:r>
      <w:proofErr w:type="gramStart"/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округа </w:t>
      </w:r>
      <w:r w:rsidR="00787B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Новосибирской</w:t>
      </w:r>
      <w:proofErr w:type="gramEnd"/>
      <w:r w:rsidR="00787B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C035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области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иным общественно важным проблемам, затрагивающим интересы населения округа;</w:t>
      </w:r>
    </w:p>
    <w:p w14:paraId="585272AA" w14:textId="77777777" w:rsidR="008E0B75" w:rsidRDefault="00026E51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обмениваться информацией с государственными органами, органами местного самоуправления, общественными объединениями и </w:t>
      </w:r>
    </w:p>
    <w:p w14:paraId="6C7E314E" w14:textId="77777777" w:rsidR="008E0B75" w:rsidRDefault="008E0B75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A68979" w14:textId="77777777" w:rsidR="008E0B75" w:rsidRDefault="008E0B75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36F617" w14:textId="77777777" w:rsidR="008E0B75" w:rsidRDefault="008E0B75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34F901" w14:textId="77777777" w:rsidR="008E0B75" w:rsidRDefault="008E0B75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E8F48DE" w14:textId="5C8BB894" w:rsidR="00405EA9" w:rsidRPr="00270140" w:rsidRDefault="00026E51" w:rsidP="00722332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организациями, участвовать в совместных мероприятиях, цель которых совпадает с задачами</w:t>
      </w:r>
      <w:r w:rsidR="00405EA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овета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54EEA7B6" w14:textId="54311C39" w:rsidR="00C05F1C" w:rsidRPr="00270140" w:rsidRDefault="002A1F64" w:rsidP="00C05F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ходатайствовать в установленном порядке перед органами местного самоуправления Татарского муниципального округа о награждении граждан и трудовых коллективов организаций, внесших весомый вклад в развитие территории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подведомственной территориальному подразделению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Татарского муниципального округа Новосибирской области, так и самого муниципального округа</w:t>
      </w:r>
      <w:r w:rsidR="00C05F1C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государственными наградами Российской Федерации, наградами Новосибирской области и наградами Татарского муниципального округа Новосибирской области;</w:t>
      </w:r>
    </w:p>
    <w:p w14:paraId="3981F82A" w14:textId="0556FBA9" w:rsidR="002A1F64" w:rsidRPr="00270140" w:rsidRDefault="005C60FC" w:rsidP="005C60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выступать в качестве инициаторов, организаторов мероприятий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территории</w:t>
      </w:r>
      <w:r w:rsidR="007F69A0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подведомственной территориальному подразделению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 Татарского муниципального округа Новосибирской области, 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также участвовать в проводимых мероприятиях;</w:t>
      </w:r>
    </w:p>
    <w:p w14:paraId="12308023" w14:textId="70AC0C87" w:rsidR="005C60FC" w:rsidRPr="00270140" w:rsidRDefault="005C60FC" w:rsidP="002A1F64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5.1.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и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нформаци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 деятельности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по согласованию с 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Главой Татарского муниципального округа Новосибирской области и с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руководителем территориального подразделения, при котором создан Совет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общественности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р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азмеща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ть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официальном сайте администрации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Татарского 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округа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Новосибирской области</w:t>
      </w:r>
      <w:r w:rsidR="002A1F64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информационно-телекоммуникационной сети «Интернет»</w:t>
      </w:r>
      <w:r w:rsidR="00BA16D6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по необходимости.</w:t>
      </w:r>
    </w:p>
    <w:p w14:paraId="62B9B28B" w14:textId="77777777" w:rsidR="00405EA9" w:rsidRPr="00270140" w:rsidRDefault="00405EA9" w:rsidP="002A1F64">
      <w:pPr>
        <w:pStyle w:val="a7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3D9184" w14:textId="3305311A" w:rsidR="00BA16D6" w:rsidRPr="00270140" w:rsidRDefault="00BA16D6" w:rsidP="00BF677B">
      <w:pPr>
        <w:pStyle w:val="a7"/>
        <w:numPr>
          <w:ilvl w:val="0"/>
          <w:numId w:val="2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Полномочия председателя, заместителя, секретаря Совета общественности</w:t>
      </w:r>
    </w:p>
    <w:p w14:paraId="60FA6270" w14:textId="0B5FFFC8" w:rsidR="00BA16D6" w:rsidRPr="00270140" w:rsidRDefault="00BF677B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6</w:t>
      </w:r>
      <w:r w:rsidR="00BA16D6" w:rsidRPr="00270140">
        <w:rPr>
          <w:rFonts w:ascii="Times New Roman" w:hAnsi="Times New Roman" w:cs="Times New Roman"/>
          <w:sz w:val="28"/>
          <w:szCs w:val="28"/>
        </w:rPr>
        <w:t xml:space="preserve">.1. Председатель Совета общественности: </w:t>
      </w:r>
    </w:p>
    <w:p w14:paraId="79D32257" w14:textId="26413084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- доводит до Совета общественности информацию о муниципальных правовых актах, имеющих социальную значимость для жителей населенного пункта, подведомственного территориальному подразделению администрации Татарского муниципального округа Новосибирской области;</w:t>
      </w:r>
    </w:p>
    <w:p w14:paraId="0F62FE65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- представляет интересы жителей населенного пункта подведомственного территориальному подразделению администрации Татарского муниципального округа Новосибирской области в органах местного самоуправления, организациях, рассматривающих проблемы данной территории;</w:t>
      </w:r>
    </w:p>
    <w:p w14:paraId="16DC6E44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 - формирует и утверждает повестку дня заседания Совета общественности; </w:t>
      </w:r>
    </w:p>
    <w:p w14:paraId="1E9E192E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-подписывает протокол, выписки из протокола заседаний Совета общественности и его решения. </w:t>
      </w:r>
    </w:p>
    <w:p w14:paraId="3B171E71" w14:textId="60E4642F" w:rsidR="00BA16D6" w:rsidRPr="00270140" w:rsidRDefault="00BF677B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6</w:t>
      </w:r>
      <w:r w:rsidR="00BA16D6" w:rsidRPr="00270140">
        <w:rPr>
          <w:rFonts w:ascii="Times New Roman" w:hAnsi="Times New Roman" w:cs="Times New Roman"/>
          <w:sz w:val="28"/>
          <w:szCs w:val="28"/>
        </w:rPr>
        <w:t xml:space="preserve">.2. Заместитель председателя Совета общественности: </w:t>
      </w:r>
    </w:p>
    <w:p w14:paraId="2F5A6F90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- обеспечивает организацию информирования населения о деятельности Совета общественности; </w:t>
      </w:r>
    </w:p>
    <w:p w14:paraId="2B586013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- исполняет обязанности председателя Совета общественности в его отсутствие. </w:t>
      </w:r>
    </w:p>
    <w:p w14:paraId="24AC5710" w14:textId="337C2E44" w:rsidR="00BA16D6" w:rsidRPr="00270140" w:rsidRDefault="00BF677B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6</w:t>
      </w:r>
      <w:r w:rsidR="00BA16D6" w:rsidRPr="00270140">
        <w:rPr>
          <w:rFonts w:ascii="Times New Roman" w:hAnsi="Times New Roman" w:cs="Times New Roman"/>
          <w:sz w:val="28"/>
          <w:szCs w:val="28"/>
        </w:rPr>
        <w:t>.3. Секретарь Совета общественности:</w:t>
      </w:r>
    </w:p>
    <w:p w14:paraId="416D02AF" w14:textId="77777777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 - организует проведение заседаний Совета общественности; </w:t>
      </w:r>
    </w:p>
    <w:p w14:paraId="0D01F759" w14:textId="77777777" w:rsidR="00787B93" w:rsidRDefault="00787B93" w:rsidP="00787B93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163144" w14:textId="77777777" w:rsidR="00787B93" w:rsidRDefault="00787B93" w:rsidP="00787B93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F7D3CA" w14:textId="77777777" w:rsidR="00787B93" w:rsidRDefault="00787B93" w:rsidP="00787B93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19153D" w14:textId="5C6CCCC0" w:rsidR="00787B93" w:rsidRPr="00787B93" w:rsidRDefault="00BA16D6" w:rsidP="00787B93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>-</w:t>
      </w:r>
      <w:r w:rsidR="005D63E9" w:rsidRPr="00270140">
        <w:rPr>
          <w:rFonts w:ascii="Times New Roman" w:hAnsi="Times New Roman" w:cs="Times New Roman"/>
          <w:sz w:val="28"/>
          <w:szCs w:val="28"/>
        </w:rPr>
        <w:t xml:space="preserve"> </w:t>
      </w:r>
      <w:r w:rsidRPr="00270140">
        <w:rPr>
          <w:rFonts w:ascii="Times New Roman" w:hAnsi="Times New Roman" w:cs="Times New Roman"/>
          <w:sz w:val="28"/>
          <w:szCs w:val="28"/>
        </w:rPr>
        <w:t>организует регистрацию присутствующих членов Совета общественности, приглашенных участников;</w:t>
      </w:r>
    </w:p>
    <w:p w14:paraId="42F7BE51" w14:textId="6D40E188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140">
        <w:rPr>
          <w:rFonts w:ascii="Times New Roman" w:hAnsi="Times New Roman" w:cs="Times New Roman"/>
          <w:sz w:val="28"/>
          <w:szCs w:val="28"/>
        </w:rPr>
        <w:t xml:space="preserve"> - ведет протоколы заседания Совета общественности, оформляет выписки из протоколов; </w:t>
      </w:r>
    </w:p>
    <w:p w14:paraId="7DA4B4C8" w14:textId="354D06CA" w:rsidR="00BA16D6" w:rsidRPr="00270140" w:rsidRDefault="00BA16D6" w:rsidP="00BA16D6">
      <w:pPr>
        <w:pStyle w:val="a7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hAnsi="Times New Roman" w:cs="Times New Roman"/>
          <w:sz w:val="28"/>
          <w:szCs w:val="28"/>
        </w:rPr>
        <w:t>- ведет учет устных и письменных обращений граждан в Совет общественности и организует их исполнение в порядке, установленном действующим законодательством.</w:t>
      </w:r>
    </w:p>
    <w:p w14:paraId="0ECDD11A" w14:textId="77777777" w:rsidR="00814FC8" w:rsidRPr="00270140" w:rsidRDefault="00814FC8" w:rsidP="00BA16D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87E5A0" w14:textId="64E3705E" w:rsidR="00801699" w:rsidRPr="00270140" w:rsidRDefault="003E1CF1" w:rsidP="0080169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</w:t>
      </w:r>
      <w:r w:rsidR="00814FC8"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 </w:t>
      </w:r>
      <w:r w:rsidRPr="0027014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Иные положения.</w:t>
      </w:r>
    </w:p>
    <w:p w14:paraId="33243ADD" w14:textId="77777777" w:rsidR="00801699" w:rsidRPr="00270140" w:rsidRDefault="00801699" w:rsidP="0080169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03B2EE5" w14:textId="2C483AE8" w:rsidR="003E1CF1" w:rsidRPr="00270140" w:rsidRDefault="003E1CF1" w:rsidP="003E1C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="00801699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.1.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 общественности при осуществлении своей деятельности взаимодействует с органами местного самоуправления через территориальные подразделения администрации Татарского муниципального округа.</w:t>
      </w:r>
    </w:p>
    <w:p w14:paraId="3270E065" w14:textId="68037663" w:rsidR="00EB0585" w:rsidRPr="00270140" w:rsidRDefault="003E1CF1" w:rsidP="003E1C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7.2. Территориальные подразделения администрации муниципального округа координируют деятельность Совета общественности</w:t>
      </w:r>
      <w:r w:rsidR="0012052D"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</w:t>
      </w:r>
      <w:r w:rsidRPr="0027014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оказывают организационную и методическую помощь.</w:t>
      </w:r>
    </w:p>
    <w:sectPr w:rsidR="00EB0585" w:rsidRPr="00270140" w:rsidSect="00B935E9">
      <w:footerReference w:type="default" r:id="rId9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1C640" w14:textId="77777777" w:rsidR="00E07BB1" w:rsidRDefault="00E07BB1" w:rsidP="00834830">
      <w:pPr>
        <w:spacing w:after="0" w:line="240" w:lineRule="auto"/>
      </w:pPr>
      <w:r>
        <w:separator/>
      </w:r>
    </w:p>
  </w:endnote>
  <w:endnote w:type="continuationSeparator" w:id="0">
    <w:p w14:paraId="7CED7856" w14:textId="77777777" w:rsidR="00E07BB1" w:rsidRDefault="00E07BB1" w:rsidP="008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995559"/>
      <w:docPartObj>
        <w:docPartGallery w:val="Page Numbers (Bottom of Page)"/>
        <w:docPartUnique/>
      </w:docPartObj>
    </w:sdtPr>
    <w:sdtContent>
      <w:p w14:paraId="610A11EA" w14:textId="6EBE6062" w:rsidR="00834830" w:rsidRDefault="0083483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EE25D" w14:textId="77777777" w:rsidR="00834830" w:rsidRDefault="0083483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917A2" w14:textId="77777777" w:rsidR="00E07BB1" w:rsidRDefault="00E07BB1" w:rsidP="00834830">
      <w:pPr>
        <w:spacing w:after="0" w:line="240" w:lineRule="auto"/>
      </w:pPr>
      <w:r>
        <w:separator/>
      </w:r>
    </w:p>
  </w:footnote>
  <w:footnote w:type="continuationSeparator" w:id="0">
    <w:p w14:paraId="12FDC0B3" w14:textId="77777777" w:rsidR="00E07BB1" w:rsidRDefault="00E07BB1" w:rsidP="008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65B9"/>
    <w:multiLevelType w:val="multilevel"/>
    <w:tmpl w:val="79EE3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319A3"/>
    <w:multiLevelType w:val="multilevel"/>
    <w:tmpl w:val="55D06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85FA3"/>
    <w:multiLevelType w:val="multilevel"/>
    <w:tmpl w:val="5C80F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1C6531"/>
    <w:multiLevelType w:val="multilevel"/>
    <w:tmpl w:val="852436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2741DC"/>
    <w:multiLevelType w:val="multilevel"/>
    <w:tmpl w:val="CBE6C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8313E1"/>
    <w:multiLevelType w:val="multilevel"/>
    <w:tmpl w:val="935E13C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9D62E66"/>
    <w:multiLevelType w:val="multilevel"/>
    <w:tmpl w:val="6C66FF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8F6571"/>
    <w:multiLevelType w:val="multilevel"/>
    <w:tmpl w:val="C0181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9C05E1"/>
    <w:multiLevelType w:val="multilevel"/>
    <w:tmpl w:val="4BDCB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E93906"/>
    <w:multiLevelType w:val="multilevel"/>
    <w:tmpl w:val="D1A07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AC331F"/>
    <w:multiLevelType w:val="multilevel"/>
    <w:tmpl w:val="C8F882E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2A7030"/>
    <w:multiLevelType w:val="multilevel"/>
    <w:tmpl w:val="3DBA7E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6E5785"/>
    <w:multiLevelType w:val="hybridMultilevel"/>
    <w:tmpl w:val="F0AEEE32"/>
    <w:lvl w:ilvl="0" w:tplc="E5D81C38">
      <w:start w:val="1"/>
      <w:numFmt w:val="decimal"/>
      <w:lvlText w:val="%1."/>
      <w:lvlJc w:val="left"/>
      <w:pPr>
        <w:ind w:left="1296" w:hanging="5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DC85819"/>
    <w:multiLevelType w:val="multilevel"/>
    <w:tmpl w:val="09684C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3A2A80"/>
    <w:multiLevelType w:val="multilevel"/>
    <w:tmpl w:val="545266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2C791A"/>
    <w:multiLevelType w:val="multilevel"/>
    <w:tmpl w:val="378A2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EB0020"/>
    <w:multiLevelType w:val="multilevel"/>
    <w:tmpl w:val="D1CC0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4C7464"/>
    <w:multiLevelType w:val="multilevel"/>
    <w:tmpl w:val="05D07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910ABB"/>
    <w:multiLevelType w:val="multilevel"/>
    <w:tmpl w:val="C464B9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C33834"/>
    <w:multiLevelType w:val="multilevel"/>
    <w:tmpl w:val="BE4868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9B1297"/>
    <w:multiLevelType w:val="multilevel"/>
    <w:tmpl w:val="AD36702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FF3793"/>
    <w:multiLevelType w:val="hybridMultilevel"/>
    <w:tmpl w:val="9FB67F16"/>
    <w:lvl w:ilvl="0" w:tplc="2846675C">
      <w:start w:val="6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76" w:hanging="360"/>
      </w:pPr>
    </w:lvl>
    <w:lvl w:ilvl="2" w:tplc="0419001B" w:tentative="1">
      <w:start w:val="1"/>
      <w:numFmt w:val="lowerRoman"/>
      <w:lvlText w:val="%3."/>
      <w:lvlJc w:val="right"/>
      <w:pPr>
        <w:ind w:left="3096" w:hanging="180"/>
      </w:pPr>
    </w:lvl>
    <w:lvl w:ilvl="3" w:tplc="0419000F" w:tentative="1">
      <w:start w:val="1"/>
      <w:numFmt w:val="decimal"/>
      <w:lvlText w:val="%4."/>
      <w:lvlJc w:val="left"/>
      <w:pPr>
        <w:ind w:left="3816" w:hanging="360"/>
      </w:pPr>
    </w:lvl>
    <w:lvl w:ilvl="4" w:tplc="04190019" w:tentative="1">
      <w:start w:val="1"/>
      <w:numFmt w:val="lowerLetter"/>
      <w:lvlText w:val="%5."/>
      <w:lvlJc w:val="left"/>
      <w:pPr>
        <w:ind w:left="4536" w:hanging="360"/>
      </w:pPr>
    </w:lvl>
    <w:lvl w:ilvl="5" w:tplc="0419001B" w:tentative="1">
      <w:start w:val="1"/>
      <w:numFmt w:val="lowerRoman"/>
      <w:lvlText w:val="%6."/>
      <w:lvlJc w:val="right"/>
      <w:pPr>
        <w:ind w:left="5256" w:hanging="180"/>
      </w:pPr>
    </w:lvl>
    <w:lvl w:ilvl="6" w:tplc="0419000F" w:tentative="1">
      <w:start w:val="1"/>
      <w:numFmt w:val="decimal"/>
      <w:lvlText w:val="%7."/>
      <w:lvlJc w:val="left"/>
      <w:pPr>
        <w:ind w:left="5976" w:hanging="360"/>
      </w:pPr>
    </w:lvl>
    <w:lvl w:ilvl="7" w:tplc="04190019" w:tentative="1">
      <w:start w:val="1"/>
      <w:numFmt w:val="lowerLetter"/>
      <w:lvlText w:val="%8."/>
      <w:lvlJc w:val="left"/>
      <w:pPr>
        <w:ind w:left="6696" w:hanging="360"/>
      </w:pPr>
    </w:lvl>
    <w:lvl w:ilvl="8" w:tplc="041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2" w15:restartNumberingAfterBreak="0">
    <w:nsid w:val="6D5C3BCF"/>
    <w:multiLevelType w:val="multilevel"/>
    <w:tmpl w:val="7B6E8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B763E6"/>
    <w:multiLevelType w:val="multilevel"/>
    <w:tmpl w:val="670A6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F31B97"/>
    <w:multiLevelType w:val="hybridMultilevel"/>
    <w:tmpl w:val="5838C6A0"/>
    <w:lvl w:ilvl="0" w:tplc="823A83C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8091708">
    <w:abstractNumId w:val="2"/>
  </w:num>
  <w:num w:numId="2" w16cid:durableId="259728197">
    <w:abstractNumId w:val="23"/>
  </w:num>
  <w:num w:numId="3" w16cid:durableId="1231236775">
    <w:abstractNumId w:val="16"/>
  </w:num>
  <w:num w:numId="4" w16cid:durableId="1348481044">
    <w:abstractNumId w:val="0"/>
  </w:num>
  <w:num w:numId="5" w16cid:durableId="93592801">
    <w:abstractNumId w:val="3"/>
  </w:num>
  <w:num w:numId="6" w16cid:durableId="754277774">
    <w:abstractNumId w:val="6"/>
  </w:num>
  <w:num w:numId="7" w16cid:durableId="119878786">
    <w:abstractNumId w:val="20"/>
  </w:num>
  <w:num w:numId="8" w16cid:durableId="1185365130">
    <w:abstractNumId w:val="1"/>
  </w:num>
  <w:num w:numId="9" w16cid:durableId="437532245">
    <w:abstractNumId w:val="15"/>
  </w:num>
  <w:num w:numId="10" w16cid:durableId="363790894">
    <w:abstractNumId w:val="7"/>
  </w:num>
  <w:num w:numId="11" w16cid:durableId="731537403">
    <w:abstractNumId w:val="11"/>
  </w:num>
  <w:num w:numId="12" w16cid:durableId="1184056692">
    <w:abstractNumId w:val="22"/>
  </w:num>
  <w:num w:numId="13" w16cid:durableId="304940837">
    <w:abstractNumId w:val="17"/>
  </w:num>
  <w:num w:numId="14" w16cid:durableId="1725911043">
    <w:abstractNumId w:val="19"/>
  </w:num>
  <w:num w:numId="15" w16cid:durableId="1754351278">
    <w:abstractNumId w:val="13"/>
  </w:num>
  <w:num w:numId="16" w16cid:durableId="1587224953">
    <w:abstractNumId w:val="14"/>
  </w:num>
  <w:num w:numId="17" w16cid:durableId="120733971">
    <w:abstractNumId w:val="18"/>
  </w:num>
  <w:num w:numId="18" w16cid:durableId="733164404">
    <w:abstractNumId w:val="10"/>
  </w:num>
  <w:num w:numId="19" w16cid:durableId="154490435">
    <w:abstractNumId w:val="9"/>
  </w:num>
  <w:num w:numId="20" w16cid:durableId="1492872019">
    <w:abstractNumId w:val="4"/>
  </w:num>
  <w:num w:numId="21" w16cid:durableId="1738278367">
    <w:abstractNumId w:val="8"/>
  </w:num>
  <w:num w:numId="22" w16cid:durableId="820467985">
    <w:abstractNumId w:val="5"/>
  </w:num>
  <w:num w:numId="23" w16cid:durableId="611522093">
    <w:abstractNumId w:val="12"/>
  </w:num>
  <w:num w:numId="24" w16cid:durableId="1268390504">
    <w:abstractNumId w:val="24"/>
  </w:num>
  <w:num w:numId="25" w16cid:durableId="172224128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45"/>
    <w:rsid w:val="000079BE"/>
    <w:rsid w:val="00012359"/>
    <w:rsid w:val="000143D2"/>
    <w:rsid w:val="0001739F"/>
    <w:rsid w:val="00023EB1"/>
    <w:rsid w:val="00026E51"/>
    <w:rsid w:val="00065775"/>
    <w:rsid w:val="00066F2F"/>
    <w:rsid w:val="000C72F7"/>
    <w:rsid w:val="000C74DA"/>
    <w:rsid w:val="000F3108"/>
    <w:rsid w:val="0012052D"/>
    <w:rsid w:val="001236EF"/>
    <w:rsid w:val="001266F8"/>
    <w:rsid w:val="00130DC5"/>
    <w:rsid w:val="0016397A"/>
    <w:rsid w:val="00183806"/>
    <w:rsid w:val="00190297"/>
    <w:rsid w:val="001C2360"/>
    <w:rsid w:val="001D0167"/>
    <w:rsid w:val="001E3108"/>
    <w:rsid w:val="001E631E"/>
    <w:rsid w:val="002271D6"/>
    <w:rsid w:val="00247824"/>
    <w:rsid w:val="00247838"/>
    <w:rsid w:val="0024784D"/>
    <w:rsid w:val="00260751"/>
    <w:rsid w:val="00270140"/>
    <w:rsid w:val="00286295"/>
    <w:rsid w:val="002874EA"/>
    <w:rsid w:val="002A1F64"/>
    <w:rsid w:val="002B34A7"/>
    <w:rsid w:val="002E19FC"/>
    <w:rsid w:val="0030402A"/>
    <w:rsid w:val="00337234"/>
    <w:rsid w:val="00354CDF"/>
    <w:rsid w:val="00396B64"/>
    <w:rsid w:val="00397165"/>
    <w:rsid w:val="003A6742"/>
    <w:rsid w:val="003A7C60"/>
    <w:rsid w:val="003B1E61"/>
    <w:rsid w:val="003E1CF1"/>
    <w:rsid w:val="003E6D48"/>
    <w:rsid w:val="003E75F2"/>
    <w:rsid w:val="00405EA9"/>
    <w:rsid w:val="0041529A"/>
    <w:rsid w:val="00426BFD"/>
    <w:rsid w:val="00473C20"/>
    <w:rsid w:val="004D23D2"/>
    <w:rsid w:val="004D2CE1"/>
    <w:rsid w:val="004F17DF"/>
    <w:rsid w:val="00503B58"/>
    <w:rsid w:val="0050669B"/>
    <w:rsid w:val="0051631E"/>
    <w:rsid w:val="00533D6E"/>
    <w:rsid w:val="00556845"/>
    <w:rsid w:val="00572671"/>
    <w:rsid w:val="00593B1E"/>
    <w:rsid w:val="005A25BA"/>
    <w:rsid w:val="005A2EE3"/>
    <w:rsid w:val="005C60FC"/>
    <w:rsid w:val="005D63E9"/>
    <w:rsid w:val="005F484F"/>
    <w:rsid w:val="005F7252"/>
    <w:rsid w:val="00612C8E"/>
    <w:rsid w:val="0061430C"/>
    <w:rsid w:val="00615424"/>
    <w:rsid w:val="00623D29"/>
    <w:rsid w:val="00632F85"/>
    <w:rsid w:val="00643307"/>
    <w:rsid w:val="006516CE"/>
    <w:rsid w:val="0066198C"/>
    <w:rsid w:val="006957F8"/>
    <w:rsid w:val="006C0356"/>
    <w:rsid w:val="006C5189"/>
    <w:rsid w:val="006E118A"/>
    <w:rsid w:val="006F0BCD"/>
    <w:rsid w:val="00722332"/>
    <w:rsid w:val="00724915"/>
    <w:rsid w:val="0076000D"/>
    <w:rsid w:val="007602BD"/>
    <w:rsid w:val="00787B93"/>
    <w:rsid w:val="007974EB"/>
    <w:rsid w:val="007A5E37"/>
    <w:rsid w:val="007A69E8"/>
    <w:rsid w:val="007B09A6"/>
    <w:rsid w:val="007D3B25"/>
    <w:rsid w:val="007D6AF3"/>
    <w:rsid w:val="007F0403"/>
    <w:rsid w:val="007F69A0"/>
    <w:rsid w:val="00801699"/>
    <w:rsid w:val="00814FC8"/>
    <w:rsid w:val="00820E5F"/>
    <w:rsid w:val="00832A1E"/>
    <w:rsid w:val="00834830"/>
    <w:rsid w:val="00840BDA"/>
    <w:rsid w:val="0084513A"/>
    <w:rsid w:val="00854A1C"/>
    <w:rsid w:val="00861DAC"/>
    <w:rsid w:val="0088466C"/>
    <w:rsid w:val="00893B3F"/>
    <w:rsid w:val="008B3CE3"/>
    <w:rsid w:val="008E0B75"/>
    <w:rsid w:val="008F1D0B"/>
    <w:rsid w:val="009007AA"/>
    <w:rsid w:val="00911508"/>
    <w:rsid w:val="0095408F"/>
    <w:rsid w:val="00977C75"/>
    <w:rsid w:val="00981A1A"/>
    <w:rsid w:val="0099608B"/>
    <w:rsid w:val="009A3075"/>
    <w:rsid w:val="009F548E"/>
    <w:rsid w:val="00A04FAF"/>
    <w:rsid w:val="00A45DE6"/>
    <w:rsid w:val="00A73090"/>
    <w:rsid w:val="00A8751A"/>
    <w:rsid w:val="00AA7713"/>
    <w:rsid w:val="00AD2DD5"/>
    <w:rsid w:val="00AD5E52"/>
    <w:rsid w:val="00AE73A6"/>
    <w:rsid w:val="00B0536E"/>
    <w:rsid w:val="00B10D0E"/>
    <w:rsid w:val="00B25752"/>
    <w:rsid w:val="00B261B8"/>
    <w:rsid w:val="00B50F03"/>
    <w:rsid w:val="00B70790"/>
    <w:rsid w:val="00B764F5"/>
    <w:rsid w:val="00B935E9"/>
    <w:rsid w:val="00B97017"/>
    <w:rsid w:val="00BA16D6"/>
    <w:rsid w:val="00BC342C"/>
    <w:rsid w:val="00BD7C23"/>
    <w:rsid w:val="00BE14D6"/>
    <w:rsid w:val="00BF677B"/>
    <w:rsid w:val="00C004C1"/>
    <w:rsid w:val="00C05F1C"/>
    <w:rsid w:val="00C33E5C"/>
    <w:rsid w:val="00C44935"/>
    <w:rsid w:val="00C55DD3"/>
    <w:rsid w:val="00CA29D5"/>
    <w:rsid w:val="00CA3700"/>
    <w:rsid w:val="00CB00A8"/>
    <w:rsid w:val="00CC391C"/>
    <w:rsid w:val="00CC729A"/>
    <w:rsid w:val="00CD3A98"/>
    <w:rsid w:val="00CE1F65"/>
    <w:rsid w:val="00D16983"/>
    <w:rsid w:val="00D20E91"/>
    <w:rsid w:val="00DA358D"/>
    <w:rsid w:val="00DB278E"/>
    <w:rsid w:val="00DD23C1"/>
    <w:rsid w:val="00DF0F43"/>
    <w:rsid w:val="00DF6E86"/>
    <w:rsid w:val="00E07BB1"/>
    <w:rsid w:val="00E10950"/>
    <w:rsid w:val="00E11B51"/>
    <w:rsid w:val="00E30701"/>
    <w:rsid w:val="00E624AF"/>
    <w:rsid w:val="00E66214"/>
    <w:rsid w:val="00E87B5A"/>
    <w:rsid w:val="00EA533C"/>
    <w:rsid w:val="00EB0585"/>
    <w:rsid w:val="00EE1F4A"/>
    <w:rsid w:val="00F4560D"/>
    <w:rsid w:val="00F45761"/>
    <w:rsid w:val="00F62918"/>
    <w:rsid w:val="00F7431F"/>
    <w:rsid w:val="00F84A23"/>
    <w:rsid w:val="00F93909"/>
    <w:rsid w:val="00FA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04F7B"/>
  <w15:chartTrackingRefBased/>
  <w15:docId w15:val="{8475069D-82F2-4795-9A4D-8EE06060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51A"/>
  </w:style>
  <w:style w:type="paragraph" w:styleId="1">
    <w:name w:val="heading 1"/>
    <w:basedOn w:val="a"/>
    <w:next w:val="a"/>
    <w:link w:val="10"/>
    <w:uiPriority w:val="9"/>
    <w:qFormat/>
    <w:rsid w:val="005568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68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8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68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68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68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68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8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68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68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68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68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68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68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68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68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68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68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68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68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68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568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68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568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5684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568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568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568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5684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834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34830"/>
  </w:style>
  <w:style w:type="paragraph" w:styleId="ae">
    <w:name w:val="footer"/>
    <w:basedOn w:val="a"/>
    <w:link w:val="af"/>
    <w:uiPriority w:val="99"/>
    <w:unhideWhenUsed/>
    <w:rsid w:val="00834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34830"/>
  </w:style>
  <w:style w:type="paragraph" w:styleId="af0">
    <w:name w:val="No Spacing"/>
    <w:uiPriority w:val="1"/>
    <w:qFormat/>
    <w:rsid w:val="00DB278E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2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Mirzoeva_E</dc:creator>
  <cp:keywords/>
  <dc:description/>
  <cp:lastModifiedBy>Mirzoeva_E</cp:lastModifiedBy>
  <cp:revision>148</cp:revision>
  <cp:lastPrinted>2025-04-03T02:52:00Z</cp:lastPrinted>
  <dcterms:created xsi:type="dcterms:W3CDTF">2025-02-18T15:06:00Z</dcterms:created>
  <dcterms:modified xsi:type="dcterms:W3CDTF">2025-04-03T02:53:00Z</dcterms:modified>
</cp:coreProperties>
</file>